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278"/>
        <w:gridCol w:w="180"/>
        <w:gridCol w:w="378"/>
        <w:gridCol w:w="918"/>
        <w:gridCol w:w="54"/>
        <w:gridCol w:w="720"/>
        <w:gridCol w:w="144"/>
        <w:gridCol w:w="216"/>
        <w:gridCol w:w="90"/>
        <w:gridCol w:w="540"/>
        <w:gridCol w:w="90"/>
        <w:gridCol w:w="630"/>
        <w:gridCol w:w="90"/>
        <w:gridCol w:w="180"/>
        <w:gridCol w:w="180"/>
        <w:gridCol w:w="1080"/>
        <w:gridCol w:w="450"/>
        <w:gridCol w:w="126"/>
        <w:gridCol w:w="864"/>
        <w:gridCol w:w="54"/>
        <w:gridCol w:w="576"/>
        <w:gridCol w:w="180"/>
        <w:gridCol w:w="162"/>
        <w:gridCol w:w="288"/>
        <w:gridCol w:w="1548"/>
      </w:tblGrid>
      <w:tr w:rsidR="000E2F67">
        <w:trPr>
          <w:trHeight w:val="413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Pr="000E2F67" w:rsidRDefault="000E2F67" w:rsidP="000E2F67">
            <w:pPr>
              <w:jc w:val="center"/>
              <w:rPr>
                <w:b/>
              </w:rPr>
            </w:pPr>
            <w:bookmarkStart w:id="0" w:name="_GoBack"/>
            <w:bookmarkEnd w:id="0"/>
            <w:r w:rsidRPr="000E2F67">
              <w:rPr>
                <w:b/>
                <w:sz w:val="32"/>
              </w:rPr>
              <w:t>GENERAL HISTORY</w:t>
            </w:r>
          </w:p>
        </w:tc>
      </w:tr>
      <w:tr w:rsidR="000E2F67">
        <w:trPr>
          <w:trHeight w:val="440"/>
        </w:trPr>
        <w:tc>
          <w:tcPr>
            <w:tcW w:w="5688" w:type="dxa"/>
            <w:gridSpan w:val="15"/>
            <w:shd w:val="clear" w:color="auto" w:fill="FFFFFF" w:themeFill="background1"/>
          </w:tcPr>
          <w:p w:rsidR="000E2F67" w:rsidRDefault="000E2F67" w:rsidP="009B3A5C">
            <w:r>
              <w:t>Name:</w:t>
            </w:r>
            <w:sdt>
              <w:sdtPr>
                <w:id w:val="187172386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D4D38"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gridSpan w:val="4"/>
            <w:shd w:val="clear" w:color="auto" w:fill="FFFFFF" w:themeFill="background1"/>
          </w:tcPr>
          <w:p w:rsidR="000E2F67" w:rsidRDefault="000E2F67" w:rsidP="009B3A5C">
            <w:r>
              <w:t>DOB:</w:t>
            </w:r>
            <w:sdt>
              <w:sdtPr>
                <w:id w:val="-2214447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D4D38" w:rsidRPr="00FD4D3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  <w:gridSpan w:val="6"/>
            <w:shd w:val="clear" w:color="auto" w:fill="FFFFFF" w:themeFill="background1"/>
          </w:tcPr>
          <w:p w:rsidR="000E2F67" w:rsidRDefault="000E2F67" w:rsidP="009B3A5C">
            <w:r>
              <w:t>Date:</w:t>
            </w:r>
            <w:sdt>
              <w:sdtPr>
                <w:id w:val="-208020157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D4D38" w:rsidRPr="00FD4D3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0E2F67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Default="00FD4D38" w:rsidP="009B3A5C">
            <w:r>
              <w:t>Siblings Names and Ages:</w:t>
            </w:r>
            <w:sdt>
              <w:sdtPr>
                <w:id w:val="150131944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F67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Default="00FD4D38" w:rsidP="009B3A5C">
            <w:r>
              <w:t>Living Situation – Any recent changes:</w:t>
            </w:r>
            <w:sdt>
              <w:sdtPr>
                <w:id w:val="7261116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4D38">
        <w:trPr>
          <w:trHeight w:val="116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Is your child adopted or in foster care with you?  Describe previous home experiences:</w:t>
            </w:r>
          </w:p>
          <w:sdt>
            <w:sdtPr>
              <w:id w:val="-391963977"/>
              <w:placeholder>
                <w:docPart w:val="AEAB45AFEA3845CE9FD257B960AFB481"/>
              </w:placeholder>
              <w:showingPlcHdr/>
              <w:text/>
            </w:sdtPr>
            <w:sdtContent>
              <w:p w:rsidR="00FD4D38" w:rsidRDefault="00FD4D38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>
        <w:trPr>
          <w:trHeight w:val="116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When did you first become concerned about your child’s development?  What are your concerns for him/her?</w:t>
            </w:r>
          </w:p>
          <w:sdt>
            <w:sdtPr>
              <w:id w:val="-424963630"/>
              <w:placeholder>
                <w:docPart w:val="9225C39FE10A4C20B4CFC053663CF036"/>
              </w:placeholder>
              <w:showingPlcHdr/>
              <w:text/>
            </w:sdtPr>
            <w:sdtContent>
              <w:p w:rsidR="00FD4D38" w:rsidRDefault="00FD4D38" w:rsidP="00FD4D3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>
        <w:trPr>
          <w:trHeight w:val="89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FD4D38">
            <w:r>
              <w:t xml:space="preserve">What do you see as your child’s strengths? </w:t>
            </w:r>
          </w:p>
          <w:sdt>
            <w:sdtPr>
              <w:id w:val="-1145348497"/>
              <w:placeholder>
                <w:docPart w:val="DefaultPlaceholder_1082065158"/>
              </w:placeholder>
              <w:showingPlcHdr/>
              <w:text/>
            </w:sdtPr>
            <w:sdtContent>
              <w:p w:rsidR="00FD4D38" w:rsidRDefault="00FD4D38" w:rsidP="00FD4D3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>
        <w:trPr>
          <w:trHeight w:val="35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At what age did your child achieve these milestones?</w:t>
            </w:r>
          </w:p>
        </w:tc>
      </w:tr>
      <w:tr w:rsidR="00FD4D3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Sitting Alone</w:t>
            </w:r>
          </w:p>
        </w:tc>
        <w:sdt>
          <w:sdtPr>
            <w:rPr>
              <w:sz w:val="20"/>
            </w:rPr>
            <w:id w:val="-1926070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Crawling</w:t>
            </w:r>
          </w:p>
        </w:tc>
        <w:sdt>
          <w:sdtPr>
            <w:id w:val="6285209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Walking</w:t>
            </w:r>
          </w:p>
        </w:tc>
        <w:sdt>
          <w:sdtPr>
            <w:id w:val="9192179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Babble</w:t>
            </w:r>
          </w:p>
        </w:tc>
        <w:sdt>
          <w:sdtPr>
            <w:rPr>
              <w:sz w:val="20"/>
            </w:rPr>
            <w:id w:val="17126895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First Word</w:t>
            </w:r>
          </w:p>
        </w:tc>
        <w:sdt>
          <w:sdtPr>
            <w:id w:val="934454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Combined Words</w:t>
            </w:r>
          </w:p>
        </w:tc>
        <w:sdt>
          <w:sdtPr>
            <w:id w:val="-13265149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Drink from a cup</w:t>
            </w:r>
          </w:p>
        </w:tc>
        <w:sdt>
          <w:sdtPr>
            <w:rPr>
              <w:sz w:val="20"/>
            </w:rPr>
            <w:id w:val="1770911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Chew Solid Food</w:t>
            </w:r>
          </w:p>
        </w:tc>
        <w:sdt>
          <w:sdtPr>
            <w:id w:val="16008349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Default="00FD4D38" w:rsidP="009B3A5C">
            <w:r w:rsidRPr="00FD4D38">
              <w:rPr>
                <w:sz w:val="20"/>
              </w:rPr>
              <w:t>Spoke in sentences</w:t>
            </w:r>
          </w:p>
        </w:tc>
        <w:sdt>
          <w:sdtPr>
            <w:id w:val="6821732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Pr="00FD4D38" w:rsidRDefault="00FD4D38" w:rsidP="00FD4D38">
            <w:pPr>
              <w:jc w:val="center"/>
              <w:rPr>
                <w:b/>
              </w:rPr>
            </w:pPr>
            <w:r w:rsidRPr="00FD4D38">
              <w:rPr>
                <w:b/>
                <w:sz w:val="32"/>
              </w:rPr>
              <w:t>MEDICAL HISTORY</w:t>
            </w:r>
          </w:p>
        </w:tc>
      </w:tr>
      <w:tr w:rsidR="00D305AE">
        <w:trPr>
          <w:trHeight w:val="89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Describe if mother had any illnesses or complications during pregnancy or delivery?</w:t>
            </w:r>
          </w:p>
          <w:sdt>
            <w:sdtPr>
              <w:id w:val="913355258"/>
              <w:placeholder>
                <w:docPart w:val="DefaultPlaceholder_1082065158"/>
              </w:placeholder>
              <w:showingPlcHdr/>
              <w:text/>
            </w:sdtPr>
            <w:sdtContent>
              <w:p w:rsidR="00D305AE" w:rsidRDefault="00D305AE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05AE">
        <w:trPr>
          <w:trHeight w:val="440"/>
        </w:trPr>
        <w:tc>
          <w:tcPr>
            <w:tcW w:w="1458" w:type="dxa"/>
            <w:gridSpan w:val="2"/>
            <w:shd w:val="clear" w:color="auto" w:fill="FFFFFF" w:themeFill="background1"/>
          </w:tcPr>
          <w:p w:rsidR="00D305AE" w:rsidRDefault="00D305AE" w:rsidP="009B3A5C">
            <w:r>
              <w:t>Birth Weight:</w:t>
            </w:r>
          </w:p>
        </w:tc>
        <w:sdt>
          <w:sdtPr>
            <w:id w:val="13906197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Length:</w:t>
            </w:r>
          </w:p>
        </w:tc>
        <w:sdt>
          <w:sdtPr>
            <w:rPr>
              <w:sz w:val="20"/>
            </w:rPr>
            <w:id w:val="-19926378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440" w:type="dxa"/>
                <w:gridSpan w:val="5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  <w:gridSpan w:val="8"/>
            <w:shd w:val="clear" w:color="auto" w:fill="FFFFFF" w:themeFill="background1"/>
          </w:tcPr>
          <w:p w:rsidR="00D305AE" w:rsidRDefault="00D305AE" w:rsidP="009B3A5C">
            <w:r>
              <w:t>Number of weeks of birth gestation:</w:t>
            </w:r>
          </w:p>
        </w:tc>
        <w:sdt>
          <w:sdtPr>
            <w:id w:val="20804801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78" w:type="dxa"/>
                <w:gridSpan w:val="4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305AE">
        <w:trPr>
          <w:trHeight w:val="350"/>
        </w:trPr>
        <w:tc>
          <w:tcPr>
            <w:tcW w:w="1836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Vision – Tested?</w:t>
            </w:r>
          </w:p>
        </w:tc>
        <w:tc>
          <w:tcPr>
            <w:tcW w:w="1836" w:type="dxa"/>
            <w:gridSpan w:val="4"/>
            <w:shd w:val="clear" w:color="auto" w:fill="FFFFFF" w:themeFill="background1"/>
          </w:tcPr>
          <w:p w:rsidR="00D305AE" w:rsidRDefault="00F12EFD" w:rsidP="009B3A5C">
            <w:sdt>
              <w:sdtPr>
                <w:id w:val="1741204229"/>
              </w:sdtPr>
              <w:sdtContent>
                <w:r w:rsidR="00D305A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305AE">
              <w:t xml:space="preserve">Yes       </w:t>
            </w:r>
            <w:sdt>
              <w:sdtPr>
                <w:id w:val="1379201812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93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Results:</w:t>
            </w:r>
          </w:p>
        </w:tc>
        <w:sdt>
          <w:sdtPr>
            <w:id w:val="-6599193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10" w:type="dxa"/>
                <w:gridSpan w:val="6"/>
                <w:shd w:val="clear" w:color="auto" w:fill="FFFFFF" w:themeFill="background1"/>
              </w:tcPr>
              <w:p w:rsidR="00D305AE" w:rsidRDefault="00A1415C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gridSpan w:val="6"/>
            <w:shd w:val="clear" w:color="auto" w:fill="FFFFFF" w:themeFill="background1"/>
          </w:tcPr>
          <w:p w:rsidR="00D305AE" w:rsidRDefault="00D305AE" w:rsidP="009B3A5C">
            <w:r>
              <w:t>Corrective Lenses?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:rsidR="00D305AE" w:rsidRDefault="00F12EFD" w:rsidP="009B3A5C">
            <w:sdt>
              <w:sdtPr>
                <w:id w:val="266587931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</w:t>
            </w:r>
            <w:sdt>
              <w:sdtPr>
                <w:id w:val="-1631544993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</w:tr>
      <w:tr w:rsidR="00D305AE">
        <w:trPr>
          <w:trHeight w:val="350"/>
        </w:trPr>
        <w:tc>
          <w:tcPr>
            <w:tcW w:w="1836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Hearing – Tested?</w:t>
            </w:r>
          </w:p>
        </w:tc>
        <w:tc>
          <w:tcPr>
            <w:tcW w:w="1836" w:type="dxa"/>
            <w:gridSpan w:val="4"/>
            <w:shd w:val="clear" w:color="auto" w:fill="FFFFFF" w:themeFill="background1"/>
          </w:tcPr>
          <w:p w:rsidR="00D305AE" w:rsidRDefault="00F12EFD" w:rsidP="00D305AE">
            <w:sdt>
              <w:sdtPr>
                <w:id w:val="-1383631786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 </w:t>
            </w:r>
            <w:sdt>
              <w:sdtPr>
                <w:id w:val="-1435586994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93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Results:</w:t>
            </w:r>
          </w:p>
        </w:tc>
        <w:sdt>
          <w:sdtPr>
            <w:id w:val="-2828889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10" w:type="dxa"/>
                <w:gridSpan w:val="6"/>
                <w:shd w:val="clear" w:color="auto" w:fill="FFFFFF" w:themeFill="background1"/>
              </w:tcPr>
              <w:p w:rsidR="00D305AE" w:rsidRDefault="00A1415C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gridSpan w:val="6"/>
            <w:shd w:val="clear" w:color="auto" w:fill="FFFFFF" w:themeFill="background1"/>
          </w:tcPr>
          <w:p w:rsidR="00D305AE" w:rsidRDefault="00D305AE" w:rsidP="009B3A5C">
            <w:r>
              <w:t>Ear Infections?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:rsidR="00D305AE" w:rsidRDefault="00F12EFD" w:rsidP="009B3A5C">
            <w:sdt>
              <w:sdtPr>
                <w:id w:val="991372399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</w:t>
            </w:r>
            <w:sdt>
              <w:sdtPr>
                <w:id w:val="138550677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</w:tr>
      <w:tr w:rsidR="00D305AE">
        <w:trPr>
          <w:trHeight w:val="98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Feeding – Describe if your child had any feeding problems as an infant:</w:t>
            </w:r>
          </w:p>
          <w:sdt>
            <w:sdtPr>
              <w:id w:val="2129582416"/>
              <w:placeholder>
                <w:docPart w:val="DefaultPlaceholder_1082065158"/>
              </w:placeholder>
              <w:showingPlcHdr/>
              <w:text/>
            </w:sdtPr>
            <w:sdtContent>
              <w:p w:rsidR="00D305AE" w:rsidRDefault="00D305AE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05AE">
        <w:trPr>
          <w:trHeight w:val="440"/>
        </w:trPr>
        <w:tc>
          <w:tcPr>
            <w:tcW w:w="1278" w:type="dxa"/>
            <w:shd w:val="clear" w:color="auto" w:fill="FFFFFF" w:themeFill="background1"/>
          </w:tcPr>
          <w:p w:rsidR="00D305AE" w:rsidRDefault="00D305AE" w:rsidP="009B3A5C">
            <w:r>
              <w:t>Breastfed?</w:t>
            </w:r>
          </w:p>
        </w:tc>
        <w:tc>
          <w:tcPr>
            <w:tcW w:w="1476" w:type="dxa"/>
            <w:gridSpan w:val="3"/>
            <w:shd w:val="clear" w:color="auto" w:fill="FFFFFF" w:themeFill="background1"/>
          </w:tcPr>
          <w:p w:rsidR="00D305AE" w:rsidRDefault="00F12EFD" w:rsidP="009B3A5C">
            <w:sdt>
              <w:sdtPr>
                <w:id w:val="-1858337037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</w:t>
            </w:r>
            <w:sdt>
              <w:sdtPr>
                <w:id w:val="-596796643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1224" w:type="dxa"/>
            <w:gridSpan w:val="5"/>
            <w:shd w:val="clear" w:color="auto" w:fill="FFFFFF" w:themeFill="background1"/>
          </w:tcPr>
          <w:p w:rsidR="00D305AE" w:rsidRDefault="00D305AE" w:rsidP="009B3A5C">
            <w:r>
              <w:t>How long?</w:t>
            </w:r>
          </w:p>
        </w:tc>
        <w:sdt>
          <w:sdtPr>
            <w:rPr>
              <w:sz w:val="16"/>
            </w:rPr>
            <w:id w:val="693915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30" w:type="dxa"/>
                <w:gridSpan w:val="5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FFFFFF" w:themeFill="background1"/>
          </w:tcPr>
          <w:p w:rsidR="00D305AE" w:rsidRDefault="00D305AE" w:rsidP="009B3A5C">
            <w:r>
              <w:t>Bottle fed?</w:t>
            </w:r>
          </w:p>
        </w:tc>
        <w:tc>
          <w:tcPr>
            <w:tcW w:w="1494" w:type="dxa"/>
            <w:gridSpan w:val="4"/>
            <w:shd w:val="clear" w:color="auto" w:fill="FFFFFF" w:themeFill="background1"/>
          </w:tcPr>
          <w:p w:rsidR="00D305AE" w:rsidRDefault="00F12EFD" w:rsidP="009B3A5C">
            <w:sdt>
              <w:sdtPr>
                <w:id w:val="358709026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</w:t>
            </w:r>
            <w:sdt>
              <w:sdtPr>
                <w:id w:val="-1186363549"/>
              </w:sdtPr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120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How long?</w:t>
            </w:r>
          </w:p>
        </w:tc>
        <w:sdt>
          <w:sdtPr>
            <w:id w:val="14677755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D305AE">
        <w:trPr>
          <w:trHeight w:val="98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Describe if your child had colic or reflux as an infant</w:t>
            </w:r>
            <w:proofErr w:type="gramStart"/>
            <w:r>
              <w:t>:</w:t>
            </w:r>
            <w:r w:rsidR="00A1415C">
              <w:t xml:space="preserve">  </w:t>
            </w:r>
            <w:proofErr w:type="gramEnd"/>
            <w:sdt>
              <w:sdtPr>
                <w:id w:val="3197832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A1415C"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5AE">
        <w:trPr>
          <w:trHeight w:val="953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0E21C8" w:rsidP="009B3A5C">
            <w:r>
              <w:t>Medical conditions/surgery:</w:t>
            </w:r>
          </w:p>
          <w:sdt>
            <w:sdtPr>
              <w:id w:val="-793526254"/>
              <w:placeholder>
                <w:docPart w:val="DefaultPlaceholder_1082065158"/>
              </w:placeholder>
              <w:showingPlcHdr/>
              <w:text/>
            </w:sdtPr>
            <w:sdtContent>
              <w:p w:rsidR="000E21C8" w:rsidRDefault="000E21C8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AFE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0E21C8" w:rsidP="000E21C8">
            <w:r>
              <w:t>Medication(include vitamins, prescriptions, OTC or homeopathic med):</w:t>
            </w:r>
          </w:p>
          <w:sdt>
            <w:sdtPr>
              <w:id w:val="-521779461"/>
              <w:placeholder>
                <w:docPart w:val="DefaultPlaceholder_1082065158"/>
              </w:placeholder>
              <w:showingPlcHdr/>
              <w:text/>
            </w:sdtPr>
            <w:sdtContent>
              <w:p w:rsidR="000E21C8" w:rsidRDefault="000E21C8" w:rsidP="000E21C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AFE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Allergies:  </w:t>
            </w:r>
            <w:sdt>
              <w:sdtPr>
                <w:id w:val="-8400017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Food Intolerances:  </w:t>
            </w:r>
            <w:sdt>
              <w:sdtPr>
                <w:id w:val="22781249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Pr="000E21C8" w:rsidRDefault="000E21C8" w:rsidP="000E21C8">
            <w:pPr>
              <w:jc w:val="center"/>
              <w:rPr>
                <w:b/>
              </w:rPr>
            </w:pPr>
            <w:r w:rsidRPr="000E21C8">
              <w:rPr>
                <w:b/>
                <w:sz w:val="32"/>
              </w:rPr>
              <w:t>CHILD INFORMATION</w:t>
            </w:r>
          </w:p>
        </w:tc>
      </w:tr>
      <w:tr w:rsidR="007B0AFE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0E21C8" w:rsidP="009B3A5C">
            <w:r>
              <w:t xml:space="preserve">Please describe your child’s personality:  </w:t>
            </w:r>
            <w:sdt>
              <w:sdtPr>
                <w:id w:val="8490651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How do you discipline issues at home?  </w:t>
            </w:r>
            <w:sdt>
              <w:sdtPr>
                <w:id w:val="-8560300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>
        <w:trPr>
          <w:trHeight w:val="440"/>
        </w:trPr>
        <w:tc>
          <w:tcPr>
            <w:tcW w:w="4518" w:type="dxa"/>
            <w:gridSpan w:val="10"/>
            <w:shd w:val="clear" w:color="auto" w:fill="FFFFFF" w:themeFill="background1"/>
          </w:tcPr>
          <w:p w:rsidR="000E21C8" w:rsidRDefault="000E21C8" w:rsidP="009B3A5C">
            <w:r>
              <w:t xml:space="preserve">Does your child have tantrums?  </w:t>
            </w:r>
            <w:sdt>
              <w:sdtPr>
                <w:id w:val="-6569117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136024226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6498" w:type="dxa"/>
            <w:gridSpan w:val="15"/>
            <w:shd w:val="clear" w:color="auto" w:fill="FFFFFF" w:themeFill="background1"/>
          </w:tcPr>
          <w:p w:rsidR="000E21C8" w:rsidRDefault="000E21C8" w:rsidP="009B3A5C">
            <w:r>
              <w:t xml:space="preserve">If “YES” – How often?  </w:t>
            </w:r>
            <w:sdt>
              <w:sdtPr>
                <w:id w:val="121960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how your child handles changes to routine:  </w:t>
            </w:r>
            <w:sdt>
              <w:sdtPr>
                <w:id w:val="-49980824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eating habits:  </w:t>
            </w:r>
            <w:sdt>
              <w:sdtPr>
                <w:id w:val="22210707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sleeping habits/patterns:  </w:t>
            </w:r>
            <w:sdt>
              <w:sdtPr>
                <w:id w:val="-102717500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toilet training history:  </w:t>
            </w:r>
            <w:sdt>
              <w:sdtPr>
                <w:id w:val="189600203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Describe your child’s ability for dressing, bathing and grooming:   </w:t>
            </w:r>
            <w:sdt>
              <w:sdtPr>
                <w:id w:val="14135893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Language(s) spoken in the home:  </w:t>
            </w:r>
            <w:sdt>
              <w:sdtPr>
                <w:id w:val="-8966602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does your child make wants known?  </w:t>
            </w:r>
            <w:sdt>
              <w:sdtPr>
                <w:id w:val="171098948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Which sounds do you notice being correctly produced?  </w:t>
            </w:r>
            <w:sdt>
              <w:sdtPr>
                <w:id w:val="17778270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many words does your child use?  </w:t>
            </w:r>
            <w:sdt>
              <w:sdtPr>
                <w:id w:val="11968088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long are your child’s sentences?  </w:t>
            </w:r>
            <w:sdt>
              <w:sdtPr>
                <w:id w:val="40573103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Does your child have any difficulty understanding you?  (Describe):  </w:t>
            </w:r>
            <w:sdt>
              <w:sdtPr>
                <w:id w:val="28701810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Does your child have any difficulty following directions?  (Describe):  </w:t>
            </w:r>
            <w:sdt>
              <w:sdtPr>
                <w:id w:val="17773704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Are there are speech or hearing problems in the immediate or extended family?  (Explain):  </w:t>
            </w:r>
            <w:sdt>
              <w:sdtPr>
                <w:id w:val="18546918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323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>How well is your child understood by: (i.e. what percentage of the time)</w:t>
            </w:r>
          </w:p>
        </w:tc>
      </w:tr>
      <w:tr w:rsidR="00FE4B7E">
        <w:trPr>
          <w:trHeight w:val="323"/>
        </w:trPr>
        <w:tc>
          <w:tcPr>
            <w:tcW w:w="1458" w:type="dxa"/>
            <w:gridSpan w:val="2"/>
            <w:shd w:val="clear" w:color="auto" w:fill="FFFFFF" w:themeFill="background1"/>
          </w:tcPr>
          <w:p w:rsidR="00FE4B7E" w:rsidRDefault="00FE4B7E" w:rsidP="009B3A5C">
            <w:r>
              <w:t>Mom</w:t>
            </w:r>
          </w:p>
        </w:tc>
        <w:sdt>
          <w:sdtPr>
            <w:id w:val="17089895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70" w:type="dxa"/>
                <w:gridSpan w:val="4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6"/>
            <w:shd w:val="clear" w:color="auto" w:fill="FFFFFF" w:themeFill="background1"/>
          </w:tcPr>
          <w:p w:rsidR="00FE4B7E" w:rsidRDefault="00FE4B7E" w:rsidP="009B3A5C">
            <w:r>
              <w:t>Dad</w:t>
            </w:r>
          </w:p>
        </w:tc>
        <w:sdt>
          <w:sdtPr>
            <w:id w:val="-2844199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80" w:type="dxa"/>
                <w:gridSpan w:val="5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5"/>
            <w:shd w:val="clear" w:color="auto" w:fill="FFFFFF" w:themeFill="background1"/>
          </w:tcPr>
          <w:p w:rsidR="00FE4B7E" w:rsidRDefault="00FE4B7E" w:rsidP="009B3A5C">
            <w:r>
              <w:t>Younger siblings</w:t>
            </w:r>
          </w:p>
        </w:tc>
        <w:sdt>
          <w:sdtPr>
            <w:id w:val="10555793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98" w:type="dxa"/>
                <w:gridSpan w:val="3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FE4B7E">
        <w:trPr>
          <w:trHeight w:val="323"/>
        </w:trPr>
        <w:tc>
          <w:tcPr>
            <w:tcW w:w="1458" w:type="dxa"/>
            <w:gridSpan w:val="2"/>
            <w:shd w:val="clear" w:color="auto" w:fill="FFFFFF" w:themeFill="background1"/>
          </w:tcPr>
          <w:p w:rsidR="00FE4B7E" w:rsidRDefault="00FE4B7E" w:rsidP="009B3A5C">
            <w:r>
              <w:t>Older siblings</w:t>
            </w:r>
          </w:p>
        </w:tc>
        <w:sdt>
          <w:sdtPr>
            <w:rPr>
              <w:sz w:val="18"/>
            </w:rPr>
            <w:id w:val="-5586283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070" w:type="dxa"/>
                <w:gridSpan w:val="4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6"/>
            <w:shd w:val="clear" w:color="auto" w:fill="FFFFFF" w:themeFill="background1"/>
          </w:tcPr>
          <w:p w:rsidR="00FE4B7E" w:rsidRDefault="00FE4B7E" w:rsidP="009B3A5C">
            <w:r>
              <w:t>Extended family</w:t>
            </w:r>
          </w:p>
        </w:tc>
        <w:sdt>
          <w:sdtPr>
            <w:id w:val="11685990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80" w:type="dxa"/>
                <w:gridSpan w:val="5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5"/>
            <w:shd w:val="clear" w:color="auto" w:fill="FFFFFF" w:themeFill="background1"/>
          </w:tcPr>
          <w:p w:rsidR="00FE4B7E" w:rsidRDefault="00FE4B7E" w:rsidP="009B3A5C">
            <w:r>
              <w:t>Unfamiliar adults</w:t>
            </w:r>
          </w:p>
        </w:tc>
        <w:sdt>
          <w:sdtPr>
            <w:id w:val="-15192259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98" w:type="dxa"/>
                <w:gridSpan w:val="3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C5129F">
        <w:trPr>
          <w:trHeight w:val="935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FE4B7E" w:rsidP="009B3A5C">
            <w:r>
              <w:t xml:space="preserve">Describe what it is like to have a conversation with your child:  </w:t>
            </w:r>
            <w:sdt>
              <w:sdtPr>
                <w:id w:val="9953679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>
        <w:trPr>
          <w:trHeight w:val="197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FE4B7E" w:rsidP="009B3A5C">
            <w:r>
              <w:t xml:space="preserve">What are your goals for therapy intervention for your child?  </w:t>
            </w:r>
            <w:sdt>
              <w:sdtPr>
                <w:id w:val="78399737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3A5C" w:rsidRPr="009B3A5C" w:rsidRDefault="009B3A5C" w:rsidP="009B3A5C"/>
    <w:p w:rsidR="009B3A5C" w:rsidRPr="009B3A5C" w:rsidRDefault="009B3A5C" w:rsidP="009B3A5C"/>
    <w:p w:rsidR="009B3A5C" w:rsidRDefault="009B3A5C" w:rsidP="009B3A5C"/>
    <w:p w:rsidR="005A24C7" w:rsidRDefault="009B3A5C" w:rsidP="009B3A5C">
      <w:pPr>
        <w:tabs>
          <w:tab w:val="left" w:pos="6795"/>
        </w:tabs>
      </w:pPr>
      <w:r>
        <w:tab/>
      </w:r>
    </w:p>
    <w:p w:rsidR="00656DFF" w:rsidRPr="005A24C7" w:rsidRDefault="005A24C7" w:rsidP="005A24C7">
      <w:pPr>
        <w:tabs>
          <w:tab w:val="left" w:pos="4185"/>
        </w:tabs>
      </w:pPr>
      <w:r>
        <w:tab/>
      </w:r>
    </w:p>
    <w:sectPr w:rsidR="00656DFF" w:rsidRPr="005A24C7" w:rsidSect="00152ED6">
      <w:headerReference w:type="default" r:id="rId7"/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BF" w:rsidRDefault="00BE6BBF" w:rsidP="0083055B">
      <w:pPr>
        <w:spacing w:after="0" w:line="240" w:lineRule="auto"/>
      </w:pPr>
      <w:r>
        <w:separator/>
      </w:r>
    </w:p>
  </w:endnote>
  <w:end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C" w:rsidRPr="00A549FC" w:rsidRDefault="00A549FC">
    <w:pPr>
      <w:pStyle w:val="Footer"/>
      <w:rPr>
        <w:rFonts w:ascii="Arial" w:hAnsi="Arial"/>
      </w:rPr>
    </w:pPr>
    <w:r w:rsidRPr="00A549FC">
      <w:rPr>
        <w:rFonts w:ascii="Arial" w:hAnsi="Arial"/>
      </w:rPr>
      <w:t>Updated 08/01/2020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BF" w:rsidRDefault="00BE6BBF" w:rsidP="0083055B">
      <w:pPr>
        <w:spacing w:after="0" w:line="240" w:lineRule="auto"/>
      </w:pPr>
      <w:r>
        <w:separator/>
      </w:r>
    </w:p>
  </w:footnote>
  <w:foot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3C" w:rsidRDefault="00FC633C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sz w:val="20"/>
        <w:szCs w:val="20"/>
        <w:lang w:eastAsia="ar-SA"/>
      </w:rPr>
    </w:pP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C14E46">
      <w:rPr>
        <w:rFonts w:ascii="Cambria" w:eastAsia="Times New Roman" w:hAnsi="Cambria"/>
        <w:kern w:val="2"/>
        <w:sz w:val="20"/>
        <w:szCs w:val="20"/>
        <w:lang w:eastAsia="ar-SA"/>
      </w:rPr>
      <w:t>KENAI KIDS THERAPY, INC.</w:t>
    </w: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SPEECH THERAPY                            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PHYSICAL THERAPY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>OCCUPATIONAL THERAPY</w:t>
    </w:r>
  </w:p>
  <w:p w:rsidR="00B43410" w:rsidRDefault="00544A99" w:rsidP="00B43410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</w:t>
    </w:r>
    <w:r w:rsidR="00B43410">
      <w:rPr>
        <w:rFonts w:ascii="Times New Roman" w:eastAsia="Arial Unicode MS"/>
        <w:kern w:val="2"/>
        <w:lang w:eastAsia="ar-SA"/>
      </w:rPr>
      <w:t xml:space="preserve">35105 Kenai Spur Highway Ste. A </w:t>
    </w:r>
    <w:r w:rsidR="00B43410">
      <w:rPr>
        <w:rFonts w:ascii="Times New Roman" w:eastAsia="Arial Unicode MS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Soldotna, Alaska 99669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Phone: 907-260-7444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Fax: </w:t>
    </w:r>
    <w:r w:rsidR="006B7BF8">
      <w:rPr>
        <w:rFonts w:ascii="Times New Roman" w:eastAsia="Arial Unicode MS"/>
        <w:kern w:val="2"/>
        <w:lang w:eastAsia="ar-SA"/>
      </w:rPr>
      <w:t>866-829-0999</w:t>
    </w:r>
  </w:p>
  <w:p w:rsidR="00656DFF" w:rsidRDefault="00656DF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A85"/>
    <w:multiLevelType w:val="hybridMultilevel"/>
    <w:tmpl w:val="6DB057D2"/>
    <w:lvl w:ilvl="0" w:tplc="D1DEA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10289"/>
    <w:rsid w:val="000D3197"/>
    <w:rsid w:val="000E21C8"/>
    <w:rsid w:val="000E2F67"/>
    <w:rsid w:val="00104623"/>
    <w:rsid w:val="00133CC9"/>
    <w:rsid w:val="00152ED6"/>
    <w:rsid w:val="0016094D"/>
    <w:rsid w:val="00183BCE"/>
    <w:rsid w:val="00183D2E"/>
    <w:rsid w:val="001B7711"/>
    <w:rsid w:val="001C154A"/>
    <w:rsid w:val="00243B11"/>
    <w:rsid w:val="00315331"/>
    <w:rsid w:val="003437C6"/>
    <w:rsid w:val="00366043"/>
    <w:rsid w:val="00387F1C"/>
    <w:rsid w:val="003C4172"/>
    <w:rsid w:val="0040024D"/>
    <w:rsid w:val="0041501E"/>
    <w:rsid w:val="004642CA"/>
    <w:rsid w:val="00477D23"/>
    <w:rsid w:val="004873F5"/>
    <w:rsid w:val="004A72A0"/>
    <w:rsid w:val="004B3E40"/>
    <w:rsid w:val="004C4806"/>
    <w:rsid w:val="004E0CB4"/>
    <w:rsid w:val="00520743"/>
    <w:rsid w:val="00524533"/>
    <w:rsid w:val="00544A99"/>
    <w:rsid w:val="005804CC"/>
    <w:rsid w:val="0059028C"/>
    <w:rsid w:val="005A24C7"/>
    <w:rsid w:val="006531C7"/>
    <w:rsid w:val="00656DFF"/>
    <w:rsid w:val="006769C3"/>
    <w:rsid w:val="00682CFE"/>
    <w:rsid w:val="0069321D"/>
    <w:rsid w:val="006A7DC1"/>
    <w:rsid w:val="006B3FB1"/>
    <w:rsid w:val="006B7BF8"/>
    <w:rsid w:val="006D6312"/>
    <w:rsid w:val="006E264F"/>
    <w:rsid w:val="00711794"/>
    <w:rsid w:val="007275A8"/>
    <w:rsid w:val="007B0AFE"/>
    <w:rsid w:val="008273C0"/>
    <w:rsid w:val="0083055B"/>
    <w:rsid w:val="008E797F"/>
    <w:rsid w:val="009811E8"/>
    <w:rsid w:val="009A6725"/>
    <w:rsid w:val="009B3A5C"/>
    <w:rsid w:val="009C5B75"/>
    <w:rsid w:val="00A1415C"/>
    <w:rsid w:val="00A322AE"/>
    <w:rsid w:val="00A549FC"/>
    <w:rsid w:val="00A615D8"/>
    <w:rsid w:val="00AA29FE"/>
    <w:rsid w:val="00AE34F3"/>
    <w:rsid w:val="00B0074C"/>
    <w:rsid w:val="00B10289"/>
    <w:rsid w:val="00B175BC"/>
    <w:rsid w:val="00B43410"/>
    <w:rsid w:val="00B50E9E"/>
    <w:rsid w:val="00B81DCB"/>
    <w:rsid w:val="00B922A4"/>
    <w:rsid w:val="00BD353F"/>
    <w:rsid w:val="00BE6BBF"/>
    <w:rsid w:val="00C14E46"/>
    <w:rsid w:val="00C5129F"/>
    <w:rsid w:val="00C63783"/>
    <w:rsid w:val="00CA41B7"/>
    <w:rsid w:val="00CA75DE"/>
    <w:rsid w:val="00CB4376"/>
    <w:rsid w:val="00CB7E2F"/>
    <w:rsid w:val="00CD5AA6"/>
    <w:rsid w:val="00D305AE"/>
    <w:rsid w:val="00D36E3A"/>
    <w:rsid w:val="00D6087F"/>
    <w:rsid w:val="00D87AD0"/>
    <w:rsid w:val="00DC357C"/>
    <w:rsid w:val="00DF6E79"/>
    <w:rsid w:val="00DF74D1"/>
    <w:rsid w:val="00E00490"/>
    <w:rsid w:val="00E84E9D"/>
    <w:rsid w:val="00EA4F8F"/>
    <w:rsid w:val="00ED2CF5"/>
    <w:rsid w:val="00ED4862"/>
    <w:rsid w:val="00F04FC2"/>
    <w:rsid w:val="00F12EFD"/>
    <w:rsid w:val="00F50571"/>
    <w:rsid w:val="00F776AD"/>
    <w:rsid w:val="00FC633C"/>
    <w:rsid w:val="00FD4D38"/>
    <w:rsid w:val="00FE4B7E"/>
    <w:rsid w:val="00FF7B12"/>
  </w:rsids>
  <m:mathPr>
    <m:mathFont m:val="CAC Camel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styleId="PlaceholderText">
    <w:name w:val="Placeholder Text"/>
    <w:basedOn w:val="DefaultParagraphFont"/>
    <w:uiPriority w:val="99"/>
    <w:semiHidden/>
    <w:rsid w:val="00FD4D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styleId="PlaceholderText">
    <w:name w:val="Placeholder Text"/>
    <w:basedOn w:val="DefaultParagraphFont"/>
    <w:uiPriority w:val="99"/>
    <w:semiHidden/>
    <w:rsid w:val="00FD4D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4813-3739-4D27-B75B-2231E7CA21C4}"/>
      </w:docPartPr>
      <w:docPartBody>
        <w:p w:rsidR="00C451E6" w:rsidRDefault="00AE1760">
          <w:r w:rsidRPr="00BB47A4">
            <w:rPr>
              <w:rStyle w:val="PlaceholderText"/>
            </w:rPr>
            <w:t>Click here to enter text.</w:t>
          </w:r>
        </w:p>
      </w:docPartBody>
    </w:docPart>
    <w:docPart>
      <w:docPartPr>
        <w:name w:val="AEAB45AFEA3845CE9FD257B960AF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5B9A-A5F7-4E01-A200-A2A14022FFE6}"/>
      </w:docPartPr>
      <w:docPartBody>
        <w:p w:rsidR="00C451E6" w:rsidRDefault="00AE1760" w:rsidP="00AE1760">
          <w:pPr>
            <w:pStyle w:val="AEAB45AFEA3845CE9FD257B960AFB481"/>
          </w:pPr>
          <w:r w:rsidRPr="00BB47A4">
            <w:rPr>
              <w:rStyle w:val="PlaceholderText"/>
            </w:rPr>
            <w:t>Click here to enter text.</w:t>
          </w:r>
        </w:p>
      </w:docPartBody>
    </w:docPart>
    <w:docPart>
      <w:docPartPr>
        <w:name w:val="9225C39FE10A4C20B4CFC053663C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22DE-2A6A-4BDC-84DB-C52C0EBFB53F}"/>
      </w:docPartPr>
      <w:docPartBody>
        <w:p w:rsidR="00C451E6" w:rsidRDefault="00AE1760" w:rsidP="00AE1760">
          <w:pPr>
            <w:pStyle w:val="9225C39FE10A4C20B4CFC053663CF036"/>
          </w:pPr>
          <w:r w:rsidRPr="00BB47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E1760"/>
    <w:rsid w:val="002610F7"/>
    <w:rsid w:val="00AE1760"/>
    <w:rsid w:val="00C451E6"/>
  </w:rsids>
  <m:mathPr>
    <m:mathFont m:val="CAC Camel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760"/>
    <w:rPr>
      <w:color w:val="808080"/>
    </w:rPr>
  </w:style>
  <w:style w:type="paragraph" w:customStyle="1" w:styleId="AEAB45AFEA3845CE9FD257B960AFB481">
    <w:name w:val="AEAB45AFEA3845CE9FD257B960AFB481"/>
    <w:rsid w:val="00AE1760"/>
  </w:style>
  <w:style w:type="paragraph" w:customStyle="1" w:styleId="9225C39FE10A4C20B4CFC053663CF036">
    <w:name w:val="9225C39FE10A4C20B4CFC053663CF036"/>
    <w:rsid w:val="00AE17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560</Words>
  <Characters>3194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lisa</cp:lastModifiedBy>
  <cp:revision>7</cp:revision>
  <cp:lastPrinted>2017-05-25T00:31:00Z</cp:lastPrinted>
  <dcterms:created xsi:type="dcterms:W3CDTF">2017-05-24T23:05:00Z</dcterms:created>
  <dcterms:modified xsi:type="dcterms:W3CDTF">2020-06-12T19:50:00Z</dcterms:modified>
</cp:coreProperties>
</file>